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2A53" w14:textId="200C5E67" w:rsidR="00CA5A69" w:rsidRPr="00D97771" w:rsidRDefault="00CA5A69">
      <w:pPr>
        <w:rPr>
          <w:b/>
          <w:u w:val="single"/>
        </w:rPr>
      </w:pPr>
      <w:r w:rsidRPr="00D97771">
        <w:rPr>
          <w:b/>
          <w:u w:val="single"/>
        </w:rPr>
        <w:t xml:space="preserve">Minutes of a Meeting held at 7pm on Wednesday </w:t>
      </w:r>
      <w:r w:rsidR="005239C8">
        <w:rPr>
          <w:b/>
          <w:u w:val="single"/>
        </w:rPr>
        <w:t>25</w:t>
      </w:r>
      <w:r w:rsidR="005239C8" w:rsidRPr="005239C8">
        <w:rPr>
          <w:b/>
          <w:u w:val="single"/>
          <w:vertAlign w:val="superscript"/>
        </w:rPr>
        <w:t>th</w:t>
      </w:r>
      <w:r w:rsidR="005239C8">
        <w:rPr>
          <w:b/>
          <w:u w:val="single"/>
        </w:rPr>
        <w:t xml:space="preserve"> March</w:t>
      </w:r>
      <w:r w:rsidR="000A3382">
        <w:rPr>
          <w:b/>
          <w:u w:val="single"/>
        </w:rPr>
        <w:t xml:space="preserve"> 202</w:t>
      </w:r>
      <w:r w:rsidR="00E81D95">
        <w:rPr>
          <w:b/>
          <w:u w:val="single"/>
        </w:rPr>
        <w:t>6</w:t>
      </w:r>
      <w:r w:rsidRPr="00D97771">
        <w:rPr>
          <w:b/>
          <w:u w:val="single"/>
        </w:rPr>
        <w:t xml:space="preserve"> at Haddenham Medical Centre</w:t>
      </w:r>
    </w:p>
    <w:p w14:paraId="45482A54" w14:textId="77777777" w:rsidR="00CA5A69" w:rsidRDefault="00CA5A69"/>
    <w:p w14:paraId="45482A55" w14:textId="060611E4" w:rsidR="00D97771" w:rsidRDefault="00CA5A69">
      <w:r>
        <w:t xml:space="preserve">Present: Brian Rogers (Chair) Barry Lynch (Vice Chair) Dr Mark Howcutt, Ciar Munn </w:t>
      </w:r>
      <w:r w:rsidR="00866103">
        <w:t>and 3</w:t>
      </w:r>
      <w:r w:rsidR="009F72B7">
        <w:t>6</w:t>
      </w:r>
      <w:r w:rsidR="00C552C2">
        <w:rPr>
          <w:color w:val="EE0000"/>
        </w:rPr>
        <w:t xml:space="preserve"> </w:t>
      </w:r>
      <w:r>
        <w:t xml:space="preserve">PPG members. </w:t>
      </w:r>
    </w:p>
    <w:p w14:paraId="45482A56" w14:textId="1A187C73" w:rsidR="00CA5A69" w:rsidRDefault="00CA5A69">
      <w:r>
        <w:t>Apologies rec</w:t>
      </w:r>
      <w:r w:rsidR="00560002">
        <w:t>eive</w:t>
      </w:r>
      <w:r w:rsidR="00B65E41">
        <w:t>d</w:t>
      </w:r>
      <w:r>
        <w:t xml:space="preserve">: </w:t>
      </w:r>
      <w:r w:rsidR="000A6E5B">
        <w:t xml:space="preserve"> </w:t>
      </w:r>
      <w:r w:rsidR="00CA2DD8">
        <w:t xml:space="preserve">Alan Watkins, Mark Seckington, Nick Light, </w:t>
      </w:r>
      <w:r w:rsidR="00521068">
        <w:t>R</w:t>
      </w:r>
      <w:r w:rsidR="00CA2DD8">
        <w:t xml:space="preserve">oy Pritchard, </w:t>
      </w:r>
      <w:r w:rsidR="00521068">
        <w:t>Jonathan Tong</w:t>
      </w:r>
    </w:p>
    <w:p w14:paraId="668A661B" w14:textId="3F04F909" w:rsidR="00C07D33" w:rsidRDefault="00C07D33"/>
    <w:p w14:paraId="36D27BD0" w14:textId="7F60F776" w:rsidR="00D873BF" w:rsidRDefault="00D873BF" w:rsidP="00B65E41">
      <w:pPr>
        <w:pStyle w:val="ListParagraph"/>
        <w:numPr>
          <w:ilvl w:val="0"/>
          <w:numId w:val="1"/>
        </w:numPr>
      </w:pPr>
      <w:r>
        <w:t>The Chair welcomed everyone to the meeting and thanked everyone for attending.</w:t>
      </w:r>
    </w:p>
    <w:p w14:paraId="24B569DB" w14:textId="52D7AB46" w:rsidR="00184A61" w:rsidRDefault="00184A61" w:rsidP="00B65E41">
      <w:pPr>
        <w:pStyle w:val="ListParagraph"/>
        <w:numPr>
          <w:ilvl w:val="0"/>
          <w:numId w:val="1"/>
        </w:numPr>
      </w:pPr>
      <w:r>
        <w:t xml:space="preserve">Anna Elson gave a talk on the work of the </w:t>
      </w:r>
      <w:r w:rsidR="0094047B">
        <w:t>Primary Care Network (</w:t>
      </w:r>
      <w:r>
        <w:t>PCN</w:t>
      </w:r>
      <w:r w:rsidR="0094047B">
        <w:t>)</w:t>
      </w:r>
      <w:r>
        <w:t>.</w:t>
      </w:r>
    </w:p>
    <w:p w14:paraId="7D4A38F8" w14:textId="7E20D65A" w:rsidR="00927923" w:rsidRDefault="00C10C2F" w:rsidP="00C10C2F">
      <w:pPr>
        <w:pStyle w:val="ListParagraph"/>
      </w:pPr>
      <w:r>
        <w:t>The team at Phoenix (our PCN)</w:t>
      </w:r>
      <w:r w:rsidR="00EB0712">
        <w:t xml:space="preserve"> consists of paramedics, social prescribers</w:t>
      </w:r>
      <w:r w:rsidR="002E12F1">
        <w:t>, care co-ordinators</w:t>
      </w:r>
      <w:r w:rsidR="00CA6E23">
        <w:t xml:space="preserve">, </w:t>
      </w:r>
      <w:r w:rsidR="009F72B7">
        <w:t>pharmacists,</w:t>
      </w:r>
      <w:r w:rsidR="00CA6E23">
        <w:t xml:space="preserve"> and </w:t>
      </w:r>
      <w:r w:rsidR="005737B3">
        <w:t>physiotherapists.</w:t>
      </w:r>
      <w:r w:rsidR="00CC642C">
        <w:t xml:space="preserve"> The aim is to improve patient care and support patients</w:t>
      </w:r>
      <w:r w:rsidR="003359D7">
        <w:t xml:space="preserve"> whi</w:t>
      </w:r>
      <w:r w:rsidR="00B43AB7">
        <w:t xml:space="preserve">lst also reducing the number of hospital admissions. </w:t>
      </w:r>
    </w:p>
    <w:p w14:paraId="604E1963" w14:textId="4FD19456" w:rsidR="00927923" w:rsidRDefault="00C742F0" w:rsidP="00927923">
      <w:pPr>
        <w:pStyle w:val="ListParagraph"/>
        <w:numPr>
          <w:ilvl w:val="0"/>
          <w:numId w:val="2"/>
        </w:numPr>
      </w:pPr>
      <w:r>
        <w:t xml:space="preserve">A paramedic </w:t>
      </w:r>
      <w:r w:rsidR="009F72B7">
        <w:t>conducts</w:t>
      </w:r>
      <w:r>
        <w:t xml:space="preserve"> home visits daily.</w:t>
      </w:r>
      <w:r w:rsidR="00DA60A9">
        <w:t xml:space="preserve"> </w:t>
      </w:r>
    </w:p>
    <w:p w14:paraId="008FDB42" w14:textId="33CE1C37" w:rsidR="00927923" w:rsidRDefault="00DA60A9" w:rsidP="00927923">
      <w:pPr>
        <w:pStyle w:val="ListParagraph"/>
        <w:numPr>
          <w:ilvl w:val="0"/>
          <w:numId w:val="2"/>
        </w:numPr>
      </w:pPr>
      <w:r>
        <w:t xml:space="preserve">Social Prescribers support people by introducing </w:t>
      </w:r>
      <w:r w:rsidR="008823E6">
        <w:t>them to community services. They can help with isolation, financial and housing concerns.</w:t>
      </w:r>
      <w:r w:rsidR="004549C1">
        <w:t xml:space="preserve"> They may also help connect people to local groups and services.</w:t>
      </w:r>
    </w:p>
    <w:p w14:paraId="55C3F44E" w14:textId="072C928D" w:rsidR="00927923" w:rsidRDefault="00953625" w:rsidP="00927923">
      <w:pPr>
        <w:pStyle w:val="ListParagraph"/>
        <w:numPr>
          <w:ilvl w:val="0"/>
          <w:numId w:val="2"/>
        </w:numPr>
      </w:pPr>
      <w:r>
        <w:t>Care coordinators help</w:t>
      </w:r>
      <w:r w:rsidR="004B0F8B">
        <w:t xml:space="preserve"> support communication between healthcare professionals </w:t>
      </w:r>
      <w:proofErr w:type="spellStart"/>
      <w:r w:rsidR="007329FD">
        <w:t>eg</w:t>
      </w:r>
      <w:proofErr w:type="spellEnd"/>
      <w:r w:rsidR="007329FD">
        <w:t xml:space="preserve"> after a hospital discharge.</w:t>
      </w:r>
    </w:p>
    <w:p w14:paraId="29340AFC" w14:textId="236C5A09" w:rsidR="00927923" w:rsidRDefault="009E00AD" w:rsidP="00927923">
      <w:pPr>
        <w:pStyle w:val="ListParagraph"/>
        <w:numPr>
          <w:ilvl w:val="0"/>
          <w:numId w:val="2"/>
        </w:numPr>
      </w:pPr>
      <w:r>
        <w:t xml:space="preserve">The pharmacist and pharmacy technician </w:t>
      </w:r>
      <w:r w:rsidR="000D6541">
        <w:t xml:space="preserve">carry out medication reviews and </w:t>
      </w:r>
      <w:r w:rsidR="00090F8D">
        <w:t xml:space="preserve">some repeat </w:t>
      </w:r>
      <w:r w:rsidR="006A3850">
        <w:t xml:space="preserve">prescriptions. </w:t>
      </w:r>
    </w:p>
    <w:p w14:paraId="13105168" w14:textId="59804716" w:rsidR="00C10C2F" w:rsidRDefault="006A3850" w:rsidP="00927923">
      <w:pPr>
        <w:pStyle w:val="ListParagraph"/>
        <w:numPr>
          <w:ilvl w:val="0"/>
          <w:numId w:val="2"/>
        </w:numPr>
      </w:pPr>
      <w:r>
        <w:t>The physio</w:t>
      </w:r>
      <w:r w:rsidR="005F4820">
        <w:t>therapists work with patients with acute and chronic conditions an</w:t>
      </w:r>
      <w:r w:rsidR="00EB063B">
        <w:t>d can give steroid injections if needed.</w:t>
      </w:r>
    </w:p>
    <w:p w14:paraId="03AE6F52" w14:textId="4F645514" w:rsidR="00EB063B" w:rsidRDefault="00EB063B" w:rsidP="00C10C2F">
      <w:pPr>
        <w:pStyle w:val="ListParagraph"/>
      </w:pPr>
      <w:r>
        <w:t xml:space="preserve">The aim of the PCN </w:t>
      </w:r>
      <w:r w:rsidR="000F704F">
        <w:t xml:space="preserve">is to create more community care </w:t>
      </w:r>
      <w:r w:rsidR="00E70545">
        <w:t>closer to home</w:t>
      </w:r>
      <w:r w:rsidR="00B54723">
        <w:t>, allowing local access to specialist care</w:t>
      </w:r>
      <w:r w:rsidR="00AA7778">
        <w:t xml:space="preserve"> and supporting patients to live well and independently for longer.</w:t>
      </w:r>
    </w:p>
    <w:p w14:paraId="365340F4" w14:textId="77777777" w:rsidR="00927923" w:rsidRDefault="00927923" w:rsidP="00C10C2F">
      <w:pPr>
        <w:pStyle w:val="ListParagraph"/>
      </w:pPr>
    </w:p>
    <w:p w14:paraId="2CA4DD04" w14:textId="79FF1044" w:rsidR="00192761" w:rsidRDefault="0094047B" w:rsidP="00C10C2F">
      <w:pPr>
        <w:pStyle w:val="ListParagraph"/>
      </w:pPr>
      <w:r>
        <w:t>Q</w:t>
      </w:r>
      <w:r w:rsidR="00192761">
        <w:t>. How can social prescribers be contacted</w:t>
      </w:r>
      <w:r w:rsidR="00C7657D">
        <w:t xml:space="preserve"> to </w:t>
      </w:r>
      <w:r w:rsidR="008418FF">
        <w:t>pass on information</w:t>
      </w:r>
      <w:r w:rsidR="00C7657D">
        <w:t xml:space="preserve"> about </w:t>
      </w:r>
      <w:proofErr w:type="spellStart"/>
      <w:r w:rsidR="00C7657D">
        <w:t>eg</w:t>
      </w:r>
      <w:proofErr w:type="spellEnd"/>
      <w:r w:rsidR="00C7657D">
        <w:t xml:space="preserve"> the community bus which</w:t>
      </w:r>
      <w:r w:rsidR="008D1E4E">
        <w:t xml:space="preserve"> can transport wheelchair users?</w:t>
      </w:r>
    </w:p>
    <w:p w14:paraId="47F041D2" w14:textId="683A9F35" w:rsidR="008D1E4E" w:rsidRDefault="0094047B" w:rsidP="00C10C2F">
      <w:pPr>
        <w:pStyle w:val="ListParagraph"/>
      </w:pPr>
      <w:r>
        <w:t>A</w:t>
      </w:r>
      <w:r w:rsidR="008D1E4E">
        <w:t>. The social prescribers are aware of the facilities such as the community bus and will refer people to it</w:t>
      </w:r>
      <w:r w:rsidR="008418FF">
        <w:t xml:space="preserve"> if appropriate</w:t>
      </w:r>
      <w:r w:rsidR="00D36D7A">
        <w:t>.</w:t>
      </w:r>
    </w:p>
    <w:p w14:paraId="524E792C" w14:textId="47A28F73" w:rsidR="00FD3390" w:rsidRDefault="0094047B" w:rsidP="00C10C2F">
      <w:pPr>
        <w:pStyle w:val="ListParagraph"/>
      </w:pPr>
      <w:r>
        <w:t>Q</w:t>
      </w:r>
      <w:r w:rsidR="00FD3390">
        <w:t xml:space="preserve">. </w:t>
      </w:r>
      <w:r w:rsidR="00D5676A">
        <w:t>Wh</w:t>
      </w:r>
      <w:r w:rsidR="00EA343A">
        <w:t>at is the pathway into the hospital discharge service?</w:t>
      </w:r>
    </w:p>
    <w:p w14:paraId="11A404D5" w14:textId="7AA6F383" w:rsidR="00EA343A" w:rsidRDefault="0094047B" w:rsidP="00C10C2F">
      <w:pPr>
        <w:pStyle w:val="ListParagraph"/>
      </w:pPr>
      <w:r>
        <w:t>A</w:t>
      </w:r>
      <w:r w:rsidR="00EA343A">
        <w:t xml:space="preserve">. </w:t>
      </w:r>
      <w:r w:rsidR="00567861">
        <w:t xml:space="preserve">A pilot scheme </w:t>
      </w:r>
      <w:r w:rsidR="00841D4A">
        <w:t>now</w:t>
      </w:r>
      <w:r w:rsidR="00F043D2">
        <w:t xml:space="preserve"> is currently taking place </w:t>
      </w:r>
      <w:r>
        <w:t>to provide support after discharge for</w:t>
      </w:r>
      <w:r w:rsidR="00F043D2">
        <w:t xml:space="preserve"> patients who have had more than one </w:t>
      </w:r>
      <w:r w:rsidR="00AB08A2">
        <w:t>night</w:t>
      </w:r>
      <w:r w:rsidR="00F043D2">
        <w:t xml:space="preserve"> stay</w:t>
      </w:r>
      <w:r>
        <w:t xml:space="preserve"> in hospital</w:t>
      </w:r>
      <w:r w:rsidR="00F043D2">
        <w:t>.</w:t>
      </w:r>
      <w:r w:rsidR="00141A60">
        <w:t xml:space="preserve"> </w:t>
      </w:r>
      <w:r w:rsidR="00C667A6">
        <w:t xml:space="preserve">The aim is to improve the experience for </w:t>
      </w:r>
      <w:r w:rsidR="001E02EA">
        <w:t>patients</w:t>
      </w:r>
      <w:r w:rsidR="00AB08A2">
        <w:t xml:space="preserve"> and results are being monitored</w:t>
      </w:r>
      <w:r w:rsidR="00B87A61">
        <w:t xml:space="preserve"> before hopefully being rolled out more widely</w:t>
      </w:r>
      <w:r w:rsidR="001E02EA">
        <w:t>.</w:t>
      </w:r>
    </w:p>
    <w:p w14:paraId="52E49ABF" w14:textId="4D4F5DF7" w:rsidR="006012CD" w:rsidRDefault="0094047B" w:rsidP="00C10C2F">
      <w:pPr>
        <w:pStyle w:val="ListParagraph"/>
      </w:pPr>
      <w:r>
        <w:t>Q</w:t>
      </w:r>
      <w:r w:rsidR="006012CD">
        <w:t xml:space="preserve">. </w:t>
      </w:r>
      <w:r w:rsidR="00AB08A2">
        <w:t>W</w:t>
      </w:r>
      <w:r w:rsidR="006012CD">
        <w:t>here are all the staff for the PCN based?</w:t>
      </w:r>
    </w:p>
    <w:p w14:paraId="427D5E6A" w14:textId="145CBA4E" w:rsidR="006012CD" w:rsidRDefault="0094047B" w:rsidP="00C10C2F">
      <w:pPr>
        <w:pStyle w:val="ListParagraph"/>
      </w:pPr>
      <w:r>
        <w:t>A</w:t>
      </w:r>
      <w:r w:rsidR="006012CD">
        <w:t xml:space="preserve">. </w:t>
      </w:r>
      <w:r w:rsidR="00581D84">
        <w:t>Staff move between sites during the week.</w:t>
      </w:r>
      <w:r w:rsidR="006E1F75">
        <w:t xml:space="preserve"> The paramedic works in the </w:t>
      </w:r>
      <w:r w:rsidR="00AB08A2">
        <w:t>C</w:t>
      </w:r>
      <w:r w:rsidR="006E1F75">
        <w:t>ommunity</w:t>
      </w:r>
      <w:r w:rsidR="00183708">
        <w:t>,</w:t>
      </w:r>
      <w:r w:rsidR="006E1F75">
        <w:t xml:space="preserve"> and the pharmacy team </w:t>
      </w:r>
      <w:r w:rsidR="00311461">
        <w:t>are based half at HMC and half at Unity.</w:t>
      </w:r>
    </w:p>
    <w:p w14:paraId="17DAB1D1" w14:textId="4A58788B" w:rsidR="003411B7" w:rsidRDefault="0094047B" w:rsidP="00C10C2F">
      <w:pPr>
        <w:pStyle w:val="ListParagraph"/>
      </w:pPr>
      <w:r>
        <w:t>Q</w:t>
      </w:r>
      <w:r w:rsidR="003411B7">
        <w:t>. How is productivity of staff monitored?</w:t>
      </w:r>
    </w:p>
    <w:p w14:paraId="48B9470C" w14:textId="25704A00" w:rsidR="003411B7" w:rsidRDefault="0094047B" w:rsidP="00C10C2F">
      <w:pPr>
        <w:pStyle w:val="ListParagraph"/>
      </w:pPr>
      <w:r>
        <w:t>A</w:t>
      </w:r>
      <w:r w:rsidR="003411B7">
        <w:t xml:space="preserve">. </w:t>
      </w:r>
      <w:r>
        <w:t>HMC is</w:t>
      </w:r>
      <w:r w:rsidR="000D5777">
        <w:t xml:space="preserve"> responsible for overseeing </w:t>
      </w:r>
      <w:r w:rsidR="00B843A7">
        <w:t>staff</w:t>
      </w:r>
      <w:r w:rsidR="00FA14E5">
        <w:t xml:space="preserve"> productivity</w:t>
      </w:r>
      <w:r w:rsidR="001C50F9">
        <w:t xml:space="preserve"> </w:t>
      </w:r>
      <w:r>
        <w:t>and performance (</w:t>
      </w:r>
      <w:proofErr w:type="spellStart"/>
      <w:r w:rsidR="00FA14E5">
        <w:t>eg</w:t>
      </w:r>
      <w:proofErr w:type="spellEnd"/>
      <w:r w:rsidR="00FA14E5">
        <w:t xml:space="preserve"> the physios are often 100% utilised</w:t>
      </w:r>
      <w:r>
        <w:t xml:space="preserve"> and t</w:t>
      </w:r>
      <w:r w:rsidR="0088669A">
        <w:t xml:space="preserve">he paramedic is </w:t>
      </w:r>
      <w:r>
        <w:t xml:space="preserve">currently </w:t>
      </w:r>
      <w:r w:rsidR="0088669A">
        <w:t>also</w:t>
      </w:r>
      <w:r w:rsidR="00DD4B58">
        <w:t xml:space="preserve"> very</w:t>
      </w:r>
      <w:r w:rsidR="0088669A">
        <w:t xml:space="preserve"> </w:t>
      </w:r>
      <w:r w:rsidR="00183708">
        <w:t>busy</w:t>
      </w:r>
      <w:r w:rsidR="0088669A">
        <w:t xml:space="preserve"> with patients</w:t>
      </w:r>
      <w:r>
        <w:t>)</w:t>
      </w:r>
      <w:r w:rsidR="0088669A">
        <w:t>.</w:t>
      </w:r>
    </w:p>
    <w:p w14:paraId="19A02036" w14:textId="77777777" w:rsidR="00DD4B58" w:rsidRDefault="00DD4B58" w:rsidP="00C10C2F">
      <w:pPr>
        <w:pStyle w:val="ListParagraph"/>
      </w:pPr>
    </w:p>
    <w:p w14:paraId="573341F3" w14:textId="3D489629" w:rsidR="00B65E41" w:rsidRDefault="00B65E41" w:rsidP="00B65E41">
      <w:pPr>
        <w:pStyle w:val="ListParagraph"/>
        <w:numPr>
          <w:ilvl w:val="0"/>
          <w:numId w:val="1"/>
        </w:numPr>
      </w:pPr>
      <w:r>
        <w:t>Practice Report – Dr Mark Howcutt and Ciar Munn</w:t>
      </w:r>
    </w:p>
    <w:p w14:paraId="6A20B81E" w14:textId="2FA59A4E" w:rsidR="00453AC9" w:rsidRDefault="00463255" w:rsidP="00453AC9">
      <w:pPr>
        <w:pStyle w:val="ListParagraph"/>
      </w:pPr>
      <w:r>
        <w:t>Dr Rixon will</w:t>
      </w:r>
      <w:r w:rsidR="00FF4BA7">
        <w:t xml:space="preserve"> be back soon from Maternity Leave. The Practice Nurse team </w:t>
      </w:r>
      <w:r w:rsidR="009C0C0B">
        <w:t>is now fully staffed.</w:t>
      </w:r>
    </w:p>
    <w:p w14:paraId="26DE96CB" w14:textId="58E98EDB" w:rsidR="009C0C0B" w:rsidRDefault="009C0C0B" w:rsidP="00453AC9">
      <w:pPr>
        <w:pStyle w:val="ListParagraph"/>
      </w:pPr>
      <w:r>
        <w:lastRenderedPageBreak/>
        <w:t xml:space="preserve">There will be COVID vaccines offered at HMC in the </w:t>
      </w:r>
      <w:r w:rsidR="006D7303">
        <w:t>S</w:t>
      </w:r>
      <w:r>
        <w:t xml:space="preserve">pring and </w:t>
      </w:r>
      <w:r w:rsidR="006D7303">
        <w:t>A</w:t>
      </w:r>
      <w:r>
        <w:t>utumn.</w:t>
      </w:r>
      <w:r w:rsidR="003D5956">
        <w:t xml:space="preserve"> They will be by invitation, which should start going out next week.</w:t>
      </w:r>
      <w:r w:rsidR="009F5007">
        <w:t xml:space="preserve"> The first invit</w:t>
      </w:r>
      <w:r w:rsidR="003E7B7B">
        <w:t>ations</w:t>
      </w:r>
      <w:r w:rsidR="009F5007">
        <w:t xml:space="preserve"> will be for the over 75s, care home and severely immunosuppressed</w:t>
      </w:r>
      <w:r w:rsidR="00F64D5D">
        <w:t xml:space="preserve"> patients. </w:t>
      </w:r>
    </w:p>
    <w:p w14:paraId="4A799392" w14:textId="3DD4FD97" w:rsidR="00CC62C4" w:rsidRDefault="00CC62C4" w:rsidP="00453AC9">
      <w:pPr>
        <w:pStyle w:val="ListParagraph"/>
      </w:pPr>
      <w:r>
        <w:t>There is a new GP contract coming out on 1</w:t>
      </w:r>
      <w:r w:rsidRPr="00CC62C4">
        <w:rPr>
          <w:vertAlign w:val="superscript"/>
        </w:rPr>
        <w:t>st</w:t>
      </w:r>
      <w:r>
        <w:t xml:space="preserve"> April</w:t>
      </w:r>
      <w:r w:rsidR="003E7B7B">
        <w:t>; it requires a</w:t>
      </w:r>
      <w:r w:rsidR="000117FD">
        <w:t xml:space="preserve">ll urgent problems </w:t>
      </w:r>
      <w:r w:rsidR="003E7B7B">
        <w:t>to</w:t>
      </w:r>
      <w:r w:rsidR="000117FD">
        <w:t xml:space="preserve"> be dealt with on the day </w:t>
      </w:r>
      <w:r w:rsidR="006E284C">
        <w:t>i.e.</w:t>
      </w:r>
      <w:r w:rsidR="000117FD">
        <w:t xml:space="preserve"> have an outcome</w:t>
      </w:r>
      <w:r w:rsidR="00DE14DC">
        <w:t xml:space="preserve">. This is something that HMC have been doing for the last year </w:t>
      </w:r>
      <w:r w:rsidR="005F64C5">
        <w:t>so no change will be needed</w:t>
      </w:r>
      <w:r w:rsidR="00592CBE">
        <w:t xml:space="preserve">. </w:t>
      </w:r>
      <w:r w:rsidR="003E7B7B">
        <w:t>An</w:t>
      </w:r>
      <w:r w:rsidR="00592CBE">
        <w:t xml:space="preserve"> AI receptionist </w:t>
      </w:r>
      <w:r w:rsidR="003E7B7B">
        <w:t xml:space="preserve">facility </w:t>
      </w:r>
      <w:r w:rsidR="00592CBE">
        <w:t>was trialled recently but was found not to be suitable</w:t>
      </w:r>
      <w:r w:rsidR="00E9509B">
        <w:t xml:space="preserve"> </w:t>
      </w:r>
      <w:r w:rsidR="003E7B7B">
        <w:t xml:space="preserve">or practicable </w:t>
      </w:r>
      <w:r w:rsidR="00E9509B">
        <w:t>for use at this time</w:t>
      </w:r>
      <w:r w:rsidR="003E7B7B">
        <w:t xml:space="preserve"> but its potential use will be kept under review</w:t>
      </w:r>
      <w:r w:rsidR="00E9509B">
        <w:t>.</w:t>
      </w:r>
    </w:p>
    <w:p w14:paraId="1727AEA1" w14:textId="3955CCB4" w:rsidR="002E6866" w:rsidRDefault="002E6866" w:rsidP="00453AC9">
      <w:pPr>
        <w:pStyle w:val="ListParagraph"/>
      </w:pPr>
      <w:r>
        <w:t xml:space="preserve">Dr Howcutt </w:t>
      </w:r>
      <w:r w:rsidR="003B5D93">
        <w:t>discussed RSV, a virus that causes</w:t>
      </w:r>
      <w:r w:rsidR="00D216EA">
        <w:t xml:space="preserve"> breathing problems</w:t>
      </w:r>
      <w:r w:rsidR="00EF3A07">
        <w:t xml:space="preserve"> in babies and older people</w:t>
      </w:r>
      <w:r w:rsidR="00446350">
        <w:t xml:space="preserve">. The vaccine was originally for </w:t>
      </w:r>
      <w:r w:rsidR="00C552C2">
        <w:t>75- to 79-year-olds</w:t>
      </w:r>
      <w:r w:rsidR="00F337A6">
        <w:t xml:space="preserve"> but now </w:t>
      </w:r>
      <w:r w:rsidR="00C552C2">
        <w:t>also includes</w:t>
      </w:r>
      <w:r w:rsidR="00F337A6">
        <w:t xml:space="preserve"> 80</w:t>
      </w:r>
      <w:r w:rsidR="003E7B7B">
        <w:t>-</w:t>
      </w:r>
      <w:r w:rsidR="00F337A6">
        <w:t>year</w:t>
      </w:r>
      <w:r w:rsidR="003E7B7B">
        <w:t>-old</w:t>
      </w:r>
      <w:r w:rsidR="00F337A6">
        <w:t>s and over and will be available from April</w:t>
      </w:r>
      <w:r w:rsidR="00BA7678">
        <w:t>.</w:t>
      </w:r>
      <w:r w:rsidR="00844B77">
        <w:t xml:space="preserve"> </w:t>
      </w:r>
      <w:r w:rsidR="0057513A">
        <w:t>Meningitis has also been in the news recently and</w:t>
      </w:r>
      <w:r w:rsidR="00B54325">
        <w:t xml:space="preserve"> different types</w:t>
      </w:r>
      <w:r w:rsidR="0057513A">
        <w:t xml:space="preserve"> can be caused by viruses or bacteria.</w:t>
      </w:r>
      <w:r w:rsidR="00B03027">
        <w:t xml:space="preserve"> The cases in Kent were meningitis B</w:t>
      </w:r>
      <w:r w:rsidR="00DE5F83">
        <w:t xml:space="preserve"> </w:t>
      </w:r>
      <w:r w:rsidR="00DE6309">
        <w:t>which can be spread by close contact.</w:t>
      </w:r>
      <w:r w:rsidR="00810CD7">
        <w:t xml:space="preserve"> </w:t>
      </w:r>
    </w:p>
    <w:p w14:paraId="7D91C925" w14:textId="77777777" w:rsidR="00B65E41" w:rsidRDefault="00B65E41" w:rsidP="00A84D31">
      <w:pPr>
        <w:pStyle w:val="ListParagraph"/>
      </w:pPr>
    </w:p>
    <w:p w14:paraId="45482A78" w14:textId="77777777" w:rsidR="00813F26" w:rsidRDefault="00813F26" w:rsidP="00813F26">
      <w:pPr>
        <w:pStyle w:val="ListParagraph"/>
        <w:numPr>
          <w:ilvl w:val="0"/>
          <w:numId w:val="1"/>
        </w:numPr>
      </w:pPr>
      <w:r>
        <w:t>AOB</w:t>
      </w:r>
    </w:p>
    <w:p w14:paraId="6FD9D6DF" w14:textId="6E34D65E" w:rsidR="002A62A8" w:rsidRDefault="0094047B" w:rsidP="002A62A8">
      <w:pPr>
        <w:pStyle w:val="ListParagraph"/>
      </w:pPr>
      <w:r>
        <w:t>Q</w:t>
      </w:r>
      <w:r w:rsidR="002A62A8">
        <w:t xml:space="preserve">. </w:t>
      </w:r>
      <w:r w:rsidR="003E7B7B">
        <w:t>Does</w:t>
      </w:r>
      <w:r w:rsidR="00D743CD">
        <w:t xml:space="preserve"> </w:t>
      </w:r>
      <w:r w:rsidR="003E7B7B">
        <w:t>an</w:t>
      </w:r>
      <w:r w:rsidR="00D743CD">
        <w:t xml:space="preserve"> increas</w:t>
      </w:r>
      <w:r w:rsidR="003E7B7B">
        <w:t>e in</w:t>
      </w:r>
      <w:r w:rsidR="00D743CD">
        <w:t xml:space="preserve"> </w:t>
      </w:r>
      <w:r w:rsidR="003E7B7B">
        <w:t xml:space="preserve">Haddenham’s </w:t>
      </w:r>
      <w:r w:rsidR="00D743CD">
        <w:t xml:space="preserve">population </w:t>
      </w:r>
      <w:r w:rsidR="003E7B7B">
        <w:t>resulting from the proposed large housing developments</w:t>
      </w:r>
      <w:r w:rsidR="00D743CD">
        <w:t xml:space="preserve"> mean that HMC can increase their resources?</w:t>
      </w:r>
    </w:p>
    <w:p w14:paraId="7742591C" w14:textId="70DFBC5F" w:rsidR="00D743CD" w:rsidRDefault="0094047B" w:rsidP="002A62A8">
      <w:pPr>
        <w:pStyle w:val="ListParagraph"/>
      </w:pPr>
      <w:r>
        <w:t>A</w:t>
      </w:r>
      <w:r w:rsidR="00D743CD">
        <w:t>.</w:t>
      </w:r>
      <w:r w:rsidR="00D20E95">
        <w:t xml:space="preserve"> </w:t>
      </w:r>
      <w:r w:rsidR="00A224C3">
        <w:t>A</w:t>
      </w:r>
      <w:r w:rsidR="00D20E95">
        <w:t>n increase in patients</w:t>
      </w:r>
      <w:r w:rsidR="00A224C3">
        <w:t xml:space="preserve"> would increase the funding available</w:t>
      </w:r>
      <w:r w:rsidR="003E7B7B">
        <w:t xml:space="preserve"> to HMC and t</w:t>
      </w:r>
      <w:r w:rsidR="00863195">
        <w:t>here is capacity for expansion in the building</w:t>
      </w:r>
      <w:r w:rsidR="00474D99">
        <w:t xml:space="preserve"> to increase the number of clinical rooms.</w:t>
      </w:r>
    </w:p>
    <w:p w14:paraId="2D198EA9" w14:textId="47770A9A" w:rsidR="00751302" w:rsidRDefault="0094047B" w:rsidP="002A62A8">
      <w:pPr>
        <w:pStyle w:val="ListParagraph"/>
      </w:pPr>
      <w:r>
        <w:t>Q</w:t>
      </w:r>
      <w:r w:rsidR="00751302">
        <w:t xml:space="preserve">. Are there any implications of the junior </w:t>
      </w:r>
      <w:r w:rsidR="00E3756A">
        <w:t>doctor’s</w:t>
      </w:r>
      <w:r w:rsidR="00751302">
        <w:t xml:space="preserve"> strike?</w:t>
      </w:r>
    </w:p>
    <w:p w14:paraId="29E06B3E" w14:textId="11519BE2" w:rsidR="00751302" w:rsidRDefault="0094047B" w:rsidP="002A62A8">
      <w:pPr>
        <w:pStyle w:val="ListParagraph"/>
      </w:pPr>
      <w:r>
        <w:t>A</w:t>
      </w:r>
      <w:r w:rsidR="00751302">
        <w:t xml:space="preserve">. </w:t>
      </w:r>
      <w:r w:rsidR="000118A2">
        <w:t>HMC has 2 resident doctors who were not involved last time</w:t>
      </w:r>
      <w:r w:rsidR="003E7B7B">
        <w:t>;</w:t>
      </w:r>
      <w:r w:rsidR="000118A2">
        <w:t xml:space="preserve"> it </w:t>
      </w:r>
      <w:r w:rsidR="00E3756A">
        <w:t>is less</w:t>
      </w:r>
      <w:r w:rsidR="000118A2">
        <w:t xml:space="preserve"> of an issue for GP </w:t>
      </w:r>
      <w:r w:rsidR="006D691E">
        <w:t>trainees.</w:t>
      </w:r>
    </w:p>
    <w:p w14:paraId="69E908DF" w14:textId="77777777" w:rsidR="00A232B7" w:rsidRDefault="00A232B7" w:rsidP="002A62A8">
      <w:pPr>
        <w:pStyle w:val="ListParagraph"/>
      </w:pPr>
    </w:p>
    <w:p w14:paraId="6BCBC63E" w14:textId="51A6368F" w:rsidR="00024D3C" w:rsidRDefault="00CE4400" w:rsidP="000907E3">
      <w:pPr>
        <w:pStyle w:val="ListParagraph"/>
      </w:pPr>
      <w:r w:rsidRPr="00CE4400">
        <w:t>David Gregory</w:t>
      </w:r>
      <w:r w:rsidR="005B7F3D">
        <w:t xml:space="preserve"> shared information </w:t>
      </w:r>
      <w:r w:rsidR="00397D34">
        <w:t>about</w:t>
      </w:r>
      <w:r w:rsidR="005B7F3D">
        <w:t xml:space="preserve"> The Friday Club in Haddenham.</w:t>
      </w:r>
      <w:r w:rsidR="00C77CEC">
        <w:t xml:space="preserve"> </w:t>
      </w:r>
      <w:r w:rsidR="003E7B7B">
        <w:t>It</w:t>
      </w:r>
      <w:r w:rsidR="00C77CEC">
        <w:t xml:space="preserve"> meet</w:t>
      </w:r>
      <w:r w:rsidR="003E7B7B">
        <w:t>s</w:t>
      </w:r>
      <w:r w:rsidR="00C77CEC">
        <w:t xml:space="preserve"> every Friday for 5 hours</w:t>
      </w:r>
      <w:r w:rsidR="00082F41">
        <w:t xml:space="preserve"> for ‘fun, friendship and fitness’ and will welcome any residents</w:t>
      </w:r>
      <w:r w:rsidR="002A0F81">
        <w:t xml:space="preserve"> from Haddenham and the surrounding villages. </w:t>
      </w:r>
      <w:r w:rsidR="003E7B7B">
        <w:t>It</w:t>
      </w:r>
      <w:r w:rsidR="007E54F5">
        <w:t xml:space="preserve"> currently </w:t>
      </w:r>
      <w:proofErr w:type="spellStart"/>
      <w:r w:rsidR="007E54F5">
        <w:t>h</w:t>
      </w:r>
      <w:r w:rsidR="003E7B7B">
        <w:t>s</w:t>
      </w:r>
      <w:proofErr w:type="spellEnd"/>
      <w:r w:rsidR="007E54F5">
        <w:t xml:space="preserve"> 13 members and 4 volunteers. </w:t>
      </w:r>
      <w:r w:rsidR="00E47D0F">
        <w:t xml:space="preserve">The day includes a </w:t>
      </w:r>
      <w:proofErr w:type="gramStart"/>
      <w:r w:rsidR="00E47D0F">
        <w:t>2 course</w:t>
      </w:r>
      <w:proofErr w:type="gramEnd"/>
      <w:r w:rsidR="00E47D0F">
        <w:t xml:space="preserve"> lunch and a variety of activities</w:t>
      </w:r>
      <w:r w:rsidR="00024D3C">
        <w:t xml:space="preserve"> for £20. There may soon be the option of attend</w:t>
      </w:r>
      <w:r w:rsidR="00453AC9">
        <w:t xml:space="preserve">ing for a half day </w:t>
      </w:r>
      <w:r w:rsidR="003E7B7B">
        <w:t xml:space="preserve">trial </w:t>
      </w:r>
      <w:r w:rsidR="00453AC9">
        <w:t>session at reduced cost.</w:t>
      </w:r>
    </w:p>
    <w:p w14:paraId="08E95A78" w14:textId="72CCBE55" w:rsidR="00FE0DCC" w:rsidRDefault="002A0F81" w:rsidP="000907E3">
      <w:pPr>
        <w:pStyle w:val="ListParagraph"/>
      </w:pPr>
      <w:r>
        <w:t xml:space="preserve">There are still some volunteer positions </w:t>
      </w:r>
      <w:r w:rsidR="00BE2CE3">
        <w:t>available if</w:t>
      </w:r>
      <w:r>
        <w:t xml:space="preserve"> anyone is interested in </w:t>
      </w:r>
      <w:r w:rsidR="00FE0DCC">
        <w:t>helping</w:t>
      </w:r>
      <w:r w:rsidR="00C6524D">
        <w:t>.</w:t>
      </w:r>
    </w:p>
    <w:p w14:paraId="45482A7A" w14:textId="4C797E1A" w:rsidR="008B6570" w:rsidRDefault="00C6524D" w:rsidP="006E24BC">
      <w:pPr>
        <w:pStyle w:val="ListParagraph"/>
        <w:rPr>
          <w:b/>
          <w:bCs/>
          <w:color w:val="4472C4" w:themeColor="accent5"/>
        </w:rPr>
      </w:pPr>
      <w:r>
        <w:t xml:space="preserve"> To register interest, please email Katie from Active in the Community</w:t>
      </w:r>
      <w:r w:rsidR="00D05F7E">
        <w:t xml:space="preserve">   </w:t>
      </w:r>
      <w:hyperlink r:id="rId5" w:history="1">
        <w:r w:rsidR="006E24BC" w:rsidRPr="00F93711">
          <w:rPr>
            <w:rStyle w:val="Hyperlink"/>
            <w:b/>
            <w:bCs/>
          </w:rPr>
          <w:t>katie.youngman@aitc.org.uk</w:t>
        </w:r>
      </w:hyperlink>
    </w:p>
    <w:p w14:paraId="4C8066F1" w14:textId="77777777" w:rsidR="006E24BC" w:rsidRPr="006E24BC" w:rsidRDefault="006E24BC" w:rsidP="006E24BC">
      <w:pPr>
        <w:pStyle w:val="ListParagraph"/>
        <w:rPr>
          <w:b/>
          <w:bCs/>
          <w:color w:val="4472C4" w:themeColor="accent5"/>
        </w:rPr>
      </w:pPr>
    </w:p>
    <w:p w14:paraId="45482A7C" w14:textId="5083B62E" w:rsidR="008B6570" w:rsidRDefault="008B6570" w:rsidP="008B6570">
      <w:pPr>
        <w:pStyle w:val="ListParagraph"/>
        <w:numPr>
          <w:ilvl w:val="0"/>
          <w:numId w:val="1"/>
        </w:numPr>
      </w:pPr>
      <w:r>
        <w:t xml:space="preserve">The date of the next PPG meeting </w:t>
      </w:r>
      <w:r w:rsidR="003E7B7B">
        <w:t>will be advised to all members when it is considered appropriate to hold one.</w:t>
      </w:r>
    </w:p>
    <w:p w14:paraId="1EBD1A8E" w14:textId="77777777" w:rsidR="00D05F7E" w:rsidRDefault="00D05F7E" w:rsidP="00D05F7E">
      <w:pPr>
        <w:pStyle w:val="ListParagraph"/>
      </w:pPr>
    </w:p>
    <w:p w14:paraId="45482A7D" w14:textId="1DC3BD2E" w:rsidR="008B6570" w:rsidRPr="0052791C" w:rsidRDefault="008B6570" w:rsidP="008B6570">
      <w:pPr>
        <w:pStyle w:val="ListParagraph"/>
        <w:numPr>
          <w:ilvl w:val="0"/>
          <w:numId w:val="1"/>
        </w:numPr>
      </w:pPr>
      <w:r>
        <w:t>The Chair thanked the members for their attendance and declared the meeting close</w:t>
      </w:r>
      <w:r w:rsidR="002D08EE">
        <w:t xml:space="preserve">d at </w:t>
      </w:r>
      <w:r w:rsidR="000A6E5B">
        <w:t>7.55</w:t>
      </w:r>
      <w:r w:rsidR="002D08EE">
        <w:t>pm.</w:t>
      </w:r>
    </w:p>
    <w:p w14:paraId="45482A7E" w14:textId="77777777" w:rsidR="0052791C" w:rsidRDefault="0052791C" w:rsidP="0052791C">
      <w:pPr>
        <w:pStyle w:val="ListParagraph"/>
      </w:pPr>
    </w:p>
    <w:sectPr w:rsidR="00527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10B6A"/>
    <w:multiLevelType w:val="hybridMultilevel"/>
    <w:tmpl w:val="F5AE9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69A"/>
    <w:multiLevelType w:val="hybridMultilevel"/>
    <w:tmpl w:val="D80A86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9105718">
    <w:abstractNumId w:val="0"/>
  </w:num>
  <w:num w:numId="2" w16cid:durableId="545065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69"/>
    <w:rsid w:val="000117FD"/>
    <w:rsid w:val="000118A2"/>
    <w:rsid w:val="00012729"/>
    <w:rsid w:val="00024D3C"/>
    <w:rsid w:val="00036F69"/>
    <w:rsid w:val="00044BD0"/>
    <w:rsid w:val="000569C2"/>
    <w:rsid w:val="00080B69"/>
    <w:rsid w:val="00082F41"/>
    <w:rsid w:val="000907E3"/>
    <w:rsid w:val="00090F8D"/>
    <w:rsid w:val="00095A5F"/>
    <w:rsid w:val="000A3382"/>
    <w:rsid w:val="000A6887"/>
    <w:rsid w:val="000A6E5B"/>
    <w:rsid w:val="000D5777"/>
    <w:rsid w:val="000D6541"/>
    <w:rsid w:val="000F704F"/>
    <w:rsid w:val="001015DD"/>
    <w:rsid w:val="00125B53"/>
    <w:rsid w:val="00141A60"/>
    <w:rsid w:val="00151124"/>
    <w:rsid w:val="001639AE"/>
    <w:rsid w:val="00183708"/>
    <w:rsid w:val="00184A61"/>
    <w:rsid w:val="00192761"/>
    <w:rsid w:val="001A6303"/>
    <w:rsid w:val="001C50F9"/>
    <w:rsid w:val="001D5EE2"/>
    <w:rsid w:val="001E02EA"/>
    <w:rsid w:val="001E234B"/>
    <w:rsid w:val="001F28C1"/>
    <w:rsid w:val="00213364"/>
    <w:rsid w:val="00221F97"/>
    <w:rsid w:val="00271B62"/>
    <w:rsid w:val="002758F9"/>
    <w:rsid w:val="0028305D"/>
    <w:rsid w:val="0028357A"/>
    <w:rsid w:val="00295432"/>
    <w:rsid w:val="002A0F81"/>
    <w:rsid w:val="002A62A8"/>
    <w:rsid w:val="002D08EE"/>
    <w:rsid w:val="002D6FF7"/>
    <w:rsid w:val="002E12F1"/>
    <w:rsid w:val="002E6866"/>
    <w:rsid w:val="00311461"/>
    <w:rsid w:val="00315DC1"/>
    <w:rsid w:val="00320B25"/>
    <w:rsid w:val="00331785"/>
    <w:rsid w:val="003359D7"/>
    <w:rsid w:val="003411B7"/>
    <w:rsid w:val="003774A6"/>
    <w:rsid w:val="00397D34"/>
    <w:rsid w:val="003B5D93"/>
    <w:rsid w:val="003D2D5B"/>
    <w:rsid w:val="003D5956"/>
    <w:rsid w:val="003E2BFB"/>
    <w:rsid w:val="003E7B7B"/>
    <w:rsid w:val="004351A8"/>
    <w:rsid w:val="004445CB"/>
    <w:rsid w:val="00446350"/>
    <w:rsid w:val="00451C58"/>
    <w:rsid w:val="00453AC9"/>
    <w:rsid w:val="004549C1"/>
    <w:rsid w:val="00456F77"/>
    <w:rsid w:val="00462589"/>
    <w:rsid w:val="00463255"/>
    <w:rsid w:val="004658EC"/>
    <w:rsid w:val="00474D99"/>
    <w:rsid w:val="00496D7F"/>
    <w:rsid w:val="00497A23"/>
    <w:rsid w:val="004B0F8B"/>
    <w:rsid w:val="004C3016"/>
    <w:rsid w:val="004E75E3"/>
    <w:rsid w:val="0050230C"/>
    <w:rsid w:val="00521068"/>
    <w:rsid w:val="005232F9"/>
    <w:rsid w:val="005239C8"/>
    <w:rsid w:val="0052791C"/>
    <w:rsid w:val="00534A25"/>
    <w:rsid w:val="00546FEE"/>
    <w:rsid w:val="00560002"/>
    <w:rsid w:val="00565E1B"/>
    <w:rsid w:val="00567861"/>
    <w:rsid w:val="005737B3"/>
    <w:rsid w:val="0057513A"/>
    <w:rsid w:val="00581D84"/>
    <w:rsid w:val="005864A4"/>
    <w:rsid w:val="00592CBE"/>
    <w:rsid w:val="005A32A3"/>
    <w:rsid w:val="005B7F3D"/>
    <w:rsid w:val="005D57D7"/>
    <w:rsid w:val="005E6EE4"/>
    <w:rsid w:val="005F4820"/>
    <w:rsid w:val="005F64C5"/>
    <w:rsid w:val="006012CD"/>
    <w:rsid w:val="00624FE6"/>
    <w:rsid w:val="00631AB8"/>
    <w:rsid w:val="0064305C"/>
    <w:rsid w:val="006461DA"/>
    <w:rsid w:val="006568A9"/>
    <w:rsid w:val="00674696"/>
    <w:rsid w:val="00680D50"/>
    <w:rsid w:val="00684512"/>
    <w:rsid w:val="00692EE3"/>
    <w:rsid w:val="006A1F51"/>
    <w:rsid w:val="006A3850"/>
    <w:rsid w:val="006B1AC7"/>
    <w:rsid w:val="006D62B2"/>
    <w:rsid w:val="006D691E"/>
    <w:rsid w:val="006D7303"/>
    <w:rsid w:val="006E037E"/>
    <w:rsid w:val="006E19E4"/>
    <w:rsid w:val="006E1F75"/>
    <w:rsid w:val="006E24BC"/>
    <w:rsid w:val="006E284C"/>
    <w:rsid w:val="00716908"/>
    <w:rsid w:val="00727AF7"/>
    <w:rsid w:val="00727FAC"/>
    <w:rsid w:val="007329FD"/>
    <w:rsid w:val="00734D7B"/>
    <w:rsid w:val="00750A20"/>
    <w:rsid w:val="00751302"/>
    <w:rsid w:val="00783B2F"/>
    <w:rsid w:val="007C344C"/>
    <w:rsid w:val="007E54F5"/>
    <w:rsid w:val="00810CD7"/>
    <w:rsid w:val="00810F3E"/>
    <w:rsid w:val="00813F26"/>
    <w:rsid w:val="008174B8"/>
    <w:rsid w:val="0084030C"/>
    <w:rsid w:val="008418FF"/>
    <w:rsid w:val="00841D4A"/>
    <w:rsid w:val="00842CB0"/>
    <w:rsid w:val="00844B77"/>
    <w:rsid w:val="00845111"/>
    <w:rsid w:val="0085166B"/>
    <w:rsid w:val="00863195"/>
    <w:rsid w:val="00866103"/>
    <w:rsid w:val="00875908"/>
    <w:rsid w:val="008823E6"/>
    <w:rsid w:val="00885919"/>
    <w:rsid w:val="0088669A"/>
    <w:rsid w:val="008B6570"/>
    <w:rsid w:val="008D1E4E"/>
    <w:rsid w:val="008D7539"/>
    <w:rsid w:val="008E4DF1"/>
    <w:rsid w:val="00911190"/>
    <w:rsid w:val="00917084"/>
    <w:rsid w:val="00927923"/>
    <w:rsid w:val="00930161"/>
    <w:rsid w:val="0094047B"/>
    <w:rsid w:val="00943692"/>
    <w:rsid w:val="00953625"/>
    <w:rsid w:val="009868E6"/>
    <w:rsid w:val="00995036"/>
    <w:rsid w:val="00995DC6"/>
    <w:rsid w:val="009A2035"/>
    <w:rsid w:val="009B6252"/>
    <w:rsid w:val="009C0C0B"/>
    <w:rsid w:val="009C544E"/>
    <w:rsid w:val="009C5CA2"/>
    <w:rsid w:val="009D6741"/>
    <w:rsid w:val="009E00AD"/>
    <w:rsid w:val="009F5007"/>
    <w:rsid w:val="009F72B7"/>
    <w:rsid w:val="00A224C3"/>
    <w:rsid w:val="00A232B7"/>
    <w:rsid w:val="00A24CE9"/>
    <w:rsid w:val="00A84D31"/>
    <w:rsid w:val="00AA6052"/>
    <w:rsid w:val="00AA7778"/>
    <w:rsid w:val="00AB08A2"/>
    <w:rsid w:val="00AF2A17"/>
    <w:rsid w:val="00B03027"/>
    <w:rsid w:val="00B43AB7"/>
    <w:rsid w:val="00B54325"/>
    <w:rsid w:val="00B54723"/>
    <w:rsid w:val="00B63996"/>
    <w:rsid w:val="00B65E41"/>
    <w:rsid w:val="00B82407"/>
    <w:rsid w:val="00B843A7"/>
    <w:rsid w:val="00B87A61"/>
    <w:rsid w:val="00B9245E"/>
    <w:rsid w:val="00BA7678"/>
    <w:rsid w:val="00BB506F"/>
    <w:rsid w:val="00BE2CE3"/>
    <w:rsid w:val="00BF091C"/>
    <w:rsid w:val="00C07D33"/>
    <w:rsid w:val="00C10C2F"/>
    <w:rsid w:val="00C552C2"/>
    <w:rsid w:val="00C56813"/>
    <w:rsid w:val="00C6524D"/>
    <w:rsid w:val="00C667A6"/>
    <w:rsid w:val="00C742F0"/>
    <w:rsid w:val="00C7657D"/>
    <w:rsid w:val="00C77CEC"/>
    <w:rsid w:val="00C9739C"/>
    <w:rsid w:val="00CA0B2C"/>
    <w:rsid w:val="00CA157D"/>
    <w:rsid w:val="00CA2DD8"/>
    <w:rsid w:val="00CA5A69"/>
    <w:rsid w:val="00CA6E23"/>
    <w:rsid w:val="00CB2C72"/>
    <w:rsid w:val="00CC62C4"/>
    <w:rsid w:val="00CC642C"/>
    <w:rsid w:val="00CE4400"/>
    <w:rsid w:val="00D04AF5"/>
    <w:rsid w:val="00D05F7E"/>
    <w:rsid w:val="00D20E95"/>
    <w:rsid w:val="00D216EA"/>
    <w:rsid w:val="00D31588"/>
    <w:rsid w:val="00D3161B"/>
    <w:rsid w:val="00D34BF3"/>
    <w:rsid w:val="00D36D7A"/>
    <w:rsid w:val="00D5676A"/>
    <w:rsid w:val="00D743CD"/>
    <w:rsid w:val="00D828B6"/>
    <w:rsid w:val="00D873BF"/>
    <w:rsid w:val="00D97771"/>
    <w:rsid w:val="00DA60A9"/>
    <w:rsid w:val="00DB491B"/>
    <w:rsid w:val="00DD4B58"/>
    <w:rsid w:val="00DE14DC"/>
    <w:rsid w:val="00DE5F83"/>
    <w:rsid w:val="00DE6309"/>
    <w:rsid w:val="00DF03EF"/>
    <w:rsid w:val="00E35902"/>
    <w:rsid w:val="00E3756A"/>
    <w:rsid w:val="00E4614A"/>
    <w:rsid w:val="00E47D0F"/>
    <w:rsid w:val="00E56C94"/>
    <w:rsid w:val="00E67942"/>
    <w:rsid w:val="00E70545"/>
    <w:rsid w:val="00E81D18"/>
    <w:rsid w:val="00E81D95"/>
    <w:rsid w:val="00E9509B"/>
    <w:rsid w:val="00E97B32"/>
    <w:rsid w:val="00EA343A"/>
    <w:rsid w:val="00EA7FD2"/>
    <w:rsid w:val="00EB063B"/>
    <w:rsid w:val="00EB06C7"/>
    <w:rsid w:val="00EB0712"/>
    <w:rsid w:val="00EB30D1"/>
    <w:rsid w:val="00EF3A07"/>
    <w:rsid w:val="00F01C4F"/>
    <w:rsid w:val="00F043D2"/>
    <w:rsid w:val="00F337A6"/>
    <w:rsid w:val="00F424F7"/>
    <w:rsid w:val="00F64D5D"/>
    <w:rsid w:val="00F7224C"/>
    <w:rsid w:val="00F76CC7"/>
    <w:rsid w:val="00F84280"/>
    <w:rsid w:val="00F924F8"/>
    <w:rsid w:val="00FA14E5"/>
    <w:rsid w:val="00FD3390"/>
    <w:rsid w:val="00FE0DCC"/>
    <w:rsid w:val="00FE3830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2A50"/>
  <w15:chartTrackingRefBased/>
  <w15:docId w15:val="{E7F11580-463F-445E-B127-0F9F4486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9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4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ie.youngman@ait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737</Words>
  <Characters>4204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Birch</dc:creator>
  <cp:keywords/>
  <dc:description/>
  <cp:lastModifiedBy>Barry Lynch</cp:lastModifiedBy>
  <cp:revision>2</cp:revision>
  <dcterms:created xsi:type="dcterms:W3CDTF">2026-03-31T11:05:00Z</dcterms:created>
  <dcterms:modified xsi:type="dcterms:W3CDTF">2026-03-31T11:05:00Z</dcterms:modified>
</cp:coreProperties>
</file>